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A97560" w14:textId="77777777" w:rsidR="003B2C06" w:rsidRDefault="003B2C06" w:rsidP="003B2C06">
      <w:r>
        <w:t>1 x 3 W COB LED   7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</w:p>
    <w:p w14:paraId="6C08CF2C" w14:textId="77777777" w:rsidR="003B2C06" w:rsidRDefault="003B2C06" w:rsidP="003B2C06">
      <w:proofErr w:type="spellStart"/>
      <w:r>
        <w:t>corp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ABS, </w:t>
      </w:r>
      <w:proofErr w:type="spellStart"/>
      <w:r>
        <w:t>robust</w:t>
      </w:r>
      <w:proofErr w:type="spellEnd"/>
    </w:p>
    <w:p w14:paraId="2900A905" w14:textId="77777777" w:rsidR="003B2C06" w:rsidRDefault="003B2C06" w:rsidP="003B2C06">
      <w:proofErr w:type="spellStart"/>
      <w:r>
        <w:t>suprafaţă</w:t>
      </w:r>
      <w:proofErr w:type="spellEnd"/>
      <w:r>
        <w:t xml:space="preserve"> </w:t>
      </w:r>
      <w:proofErr w:type="spellStart"/>
      <w:r>
        <w:t>moale</w:t>
      </w:r>
      <w:proofErr w:type="spellEnd"/>
      <w:r>
        <w:t xml:space="preserve"> la </w:t>
      </w:r>
      <w:proofErr w:type="spellStart"/>
      <w:r>
        <w:t>atingere</w:t>
      </w:r>
      <w:proofErr w:type="spellEnd"/>
    </w:p>
    <w:p w14:paraId="1960FD29" w14:textId="77777777" w:rsidR="003B2C06" w:rsidRDefault="003B2C06" w:rsidP="003B2C06">
      <w:proofErr w:type="spellStart"/>
      <w:r>
        <w:t>cap</w:t>
      </w:r>
      <w:proofErr w:type="spellEnd"/>
      <w:r>
        <w:t xml:space="preserve">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(180°)</w:t>
      </w:r>
    </w:p>
    <w:p w14:paraId="38DCC74A" w14:textId="77777777" w:rsidR="003B2C06" w:rsidRDefault="003B2C06" w:rsidP="003B2C06"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comutare</w:t>
      </w:r>
      <w:proofErr w:type="spellEnd"/>
      <w:r>
        <w:t xml:space="preserve"> (30%, 100% COB LED; 7 LED-</w:t>
      </w:r>
      <w:proofErr w:type="spellStart"/>
      <w:r>
        <w:t>uri</w:t>
      </w:r>
      <w:proofErr w:type="spellEnd"/>
      <w:r>
        <w:t>)</w:t>
      </w:r>
    </w:p>
    <w:p w14:paraId="08D640F8" w14:textId="77777777" w:rsidR="003B2C06" w:rsidRDefault="003B2C06" w:rsidP="003B2C06">
      <w:proofErr w:type="spellStart"/>
      <w:r>
        <w:t>acumulator</w:t>
      </w:r>
      <w:proofErr w:type="spellEnd"/>
      <w:r>
        <w:t xml:space="preserve"> Li-Ion </w:t>
      </w:r>
      <w:proofErr w:type="spellStart"/>
      <w:r>
        <w:t>reîncărcabil</w:t>
      </w:r>
      <w:proofErr w:type="spellEnd"/>
      <w:r>
        <w:t xml:space="preserve"> 3,6 V – 1600 </w:t>
      </w:r>
      <w:proofErr w:type="spellStart"/>
      <w:r>
        <w:t>mAh</w:t>
      </w:r>
      <w:proofErr w:type="spellEnd"/>
    </w:p>
    <w:p w14:paraId="1E8730D4" w14:textId="77777777" w:rsidR="003B2C06" w:rsidRDefault="003B2C06" w:rsidP="003B2C06">
      <w:proofErr w:type="spellStart"/>
      <w:r>
        <w:t>poate</w:t>
      </w:r>
      <w:proofErr w:type="spellEnd"/>
      <w:r>
        <w:t xml:space="preserve"> fi </w:t>
      </w:r>
      <w:proofErr w:type="spellStart"/>
      <w:r>
        <w:t>reîncărcat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brichetă</w:t>
      </w:r>
      <w:proofErr w:type="spellEnd"/>
      <w:r>
        <w:t xml:space="preserve"> de 12 V</w:t>
      </w:r>
    </w:p>
    <w:p w14:paraId="4368FA79" w14:textId="77777777" w:rsidR="003B2C06" w:rsidRDefault="003B2C06" w:rsidP="003B2C06">
      <w:proofErr w:type="spellStart"/>
      <w:r>
        <w:t>magneţi</w:t>
      </w:r>
      <w:proofErr w:type="spellEnd"/>
      <w:r>
        <w:t xml:space="preserve"> </w:t>
      </w:r>
      <w:proofErr w:type="spellStart"/>
      <w:r>
        <w:t>puternici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partea de </w:t>
      </w:r>
      <w:proofErr w:type="spellStart"/>
      <w:r>
        <w:t>spate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partea de </w:t>
      </w:r>
      <w:proofErr w:type="spellStart"/>
      <w:r>
        <w:t>jos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dispozitivului</w:t>
      </w:r>
      <w:proofErr w:type="spellEnd"/>
      <w:r>
        <w:t xml:space="preserve"> </w:t>
      </w:r>
    </w:p>
    <w:p w14:paraId="37634C3E" w14:textId="2D5DDC69" w:rsidR="00481B83" w:rsidRPr="00C34403" w:rsidRDefault="003B2C06" w:rsidP="003B2C06">
      <w:proofErr w:type="spellStart"/>
      <w:r>
        <w:t>practică</w:t>
      </w:r>
      <w:proofErr w:type="spellEnd"/>
      <w:r>
        <w:t xml:space="preserve">, </w:t>
      </w:r>
      <w:proofErr w:type="spellStart"/>
      <w:r>
        <w:t>cleme</w:t>
      </w:r>
      <w:proofErr w:type="spellEnd"/>
      <w:r>
        <w:t xml:space="preserve"> </w:t>
      </w:r>
      <w:proofErr w:type="spellStart"/>
      <w:r>
        <w:t>pliabile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agăţare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105762"/>
    <w:rsid w:val="00183F6D"/>
    <w:rsid w:val="001C50C0"/>
    <w:rsid w:val="002406CC"/>
    <w:rsid w:val="003B2C06"/>
    <w:rsid w:val="00481B83"/>
    <w:rsid w:val="004B351D"/>
    <w:rsid w:val="00504BB1"/>
    <w:rsid w:val="005B1510"/>
    <w:rsid w:val="005C3DF0"/>
    <w:rsid w:val="006E427E"/>
    <w:rsid w:val="00816554"/>
    <w:rsid w:val="00A611AC"/>
    <w:rsid w:val="00A93F4C"/>
    <w:rsid w:val="00B162EF"/>
    <w:rsid w:val="00B24935"/>
    <w:rsid w:val="00BD7705"/>
    <w:rsid w:val="00C34403"/>
    <w:rsid w:val="00D3266B"/>
    <w:rsid w:val="00D70929"/>
    <w:rsid w:val="00E2450A"/>
    <w:rsid w:val="00E543B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2022-06-28T11:06:00Z</dcterms:created>
  <dcterms:modified xsi:type="dcterms:W3CDTF">2023-01-05T07:54:00Z</dcterms:modified>
</cp:coreProperties>
</file>